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BC0" w:rsidP="007F1BC0" w:rsidRDefault="007F1BC0" w14:paraId="44D68B4D" w14:textId="77777777">
      <w:pPr>
        <w:spacing w:after="0" w:line="240" w:lineRule="auto"/>
        <w:jc w:val="both"/>
        <w:textAlignment w:val="baseline"/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</w:pPr>
    </w:p>
    <w:p w:rsidR="005C62CC" w:rsidP="007F1BC0" w:rsidRDefault="007F1BC0" w14:paraId="074EDFFD" w14:textId="36A57613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  <w:r w:rsidRPr="0A809CE0" w:rsidR="007F1BC0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VURDERING AV GJENNOMFØRT GRUNNSKULEPRAKSIS</w:t>
      </w:r>
      <w:r w:rsidRPr="0A809CE0" w:rsidR="007F1BC0">
        <w:rPr>
          <w:rFonts w:ascii="Calibri Light" w:hAnsi="Calibri Light" w:eastAsia="Times New Roman" w:cs="Calibri Light"/>
          <w:b w:val="1"/>
          <w:bCs w:val="1"/>
          <w:color w:val="005659"/>
          <w:sz w:val="52"/>
          <w:szCs w:val="52"/>
          <w:lang w:eastAsia="nn-NO"/>
        </w:rPr>
        <w:t> </w:t>
      </w:r>
      <w:r w:rsidRPr="0A809CE0" w:rsidR="00E32E4A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(DRA301</w:t>
      </w:r>
      <w:r w:rsidRPr="0A809CE0" w:rsidR="0C3A891C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A</w:t>
      </w:r>
      <w:r w:rsidRPr="0A809CE0" w:rsidR="00E32E4A">
        <w:rPr>
          <w:rFonts w:ascii="Calibri Light" w:hAnsi="Calibri Light" w:eastAsia="Times New Roman" w:cs="Calibri Light"/>
          <w:color w:val="005659"/>
          <w:sz w:val="52"/>
          <w:szCs w:val="52"/>
          <w:lang w:eastAsia="nn-NO"/>
        </w:rPr>
        <w:t>)</w:t>
      </w:r>
      <w:r>
        <w:br/>
      </w:r>
    </w:p>
    <w:p w:rsidRPr="007F1BC0" w:rsidR="007F1BC0" w:rsidP="007F1BC0" w:rsidRDefault="007F1BC0" w14:paraId="4E206FFE" w14:textId="145969D5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07BE8753" w:rsidR="007F1BC0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>Bachelor i drama og anvend</w:t>
      </w:r>
      <w:r w:rsidRPr="07BE8753" w:rsidR="1C147B6F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>t</w:t>
      </w:r>
      <w:r w:rsidRPr="07BE8753" w:rsidR="007F1BC0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 xml:space="preserve"> teater</w:t>
      </w:r>
    </w:p>
    <w:p w:rsidRPr="007F1BC0" w:rsidR="007F1BC0" w:rsidP="007F1BC0" w:rsidRDefault="007F1BC0" w14:paraId="4D7545A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color w:val="082A75"/>
          <w:sz w:val="24"/>
          <w:szCs w:val="24"/>
          <w:lang w:eastAsia="nn-NO"/>
        </w:rPr>
      </w:pPr>
      <w:r w:rsidRPr="007F1BC0">
        <w:rPr>
          <w:rFonts w:ascii="Calibri Light" w:hAnsi="Calibri Light" w:eastAsia="Times New Roman" w:cs="Calibri Light"/>
          <w:color w:val="006C73"/>
          <w:sz w:val="24"/>
          <w:szCs w:val="24"/>
          <w:shd w:val="clear" w:color="auto" w:fill="FFFFFF"/>
          <w:lang w:eastAsia="nn-NO"/>
        </w:rPr>
        <w:t>Dette dokumentet er konfidensielt og berre til bruk internt i studiet ved HVL</w:t>
      </w:r>
      <w:r w:rsidRPr="007F1BC0">
        <w:rPr>
          <w:rFonts w:ascii="Calibri Light" w:hAnsi="Calibri Light" w:eastAsia="Times New Roman" w:cs="Calibri Light"/>
          <w:b/>
          <w:bCs/>
          <w:color w:val="006C73"/>
          <w:sz w:val="24"/>
          <w:szCs w:val="24"/>
          <w:lang w:eastAsia="nn-NO"/>
        </w:rPr>
        <w:t> </w:t>
      </w:r>
    </w:p>
    <w:p w:rsidRPr="007F1BC0" w:rsidR="007F1BC0" w:rsidP="007F1BC0" w:rsidRDefault="007F1BC0" w14:paraId="26FE04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color w:val="082A75"/>
          <w:sz w:val="18"/>
          <w:szCs w:val="18"/>
          <w:lang w:eastAsia="nn-NO"/>
        </w:rPr>
      </w:pPr>
      <w:r w:rsidRPr="007F1BC0">
        <w:rPr>
          <w:rFonts w:ascii="Calibri Light" w:hAnsi="Calibri Light" w:eastAsia="Times New Roman" w:cs="Calibri Light"/>
          <w:b/>
          <w:bCs/>
          <w:sz w:val="24"/>
          <w:szCs w:val="24"/>
          <w:lang w:eastAsia="nn-NO"/>
        </w:rPr>
        <w:t> </w:t>
      </w:r>
    </w:p>
    <w:tbl>
      <w:tblPr>
        <w:tblW w:w="10132" w:type="dxa"/>
        <w:tblInd w:w="-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257"/>
      </w:tblGrid>
      <w:tr w:rsidRPr="007F1BC0" w:rsidR="007F1BC0" w:rsidTr="003C7FBC" w14:paraId="05C8F579" w14:textId="77777777">
        <w:trPr>
          <w:trHeight w:val="744"/>
        </w:trPr>
        <w:tc>
          <w:tcPr>
            <w:tcW w:w="4875" w:type="dxa"/>
            <w:tcBorders>
              <w:top w:val="dotted" w:color="008A8F" w:sz="6" w:space="0"/>
              <w:left w:val="dotted" w:color="008A8F" w:sz="6" w:space="0"/>
              <w:bottom w:val="dotted" w:color="008A8F" w:sz="6" w:space="0"/>
              <w:right w:val="dotted" w:color="008A8F" w:sz="6" w:space="0"/>
            </w:tcBorders>
            <w:shd w:val="clear" w:color="auto" w:fill="auto"/>
            <w:hideMark/>
          </w:tcPr>
          <w:p w:rsidRPr="007F1BC0" w:rsidR="007F1BC0" w:rsidP="007F1BC0" w:rsidRDefault="007F1BC0" w14:paraId="79FE19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Studenten sitt namn:</w:t>
            </w: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  <w:p w:rsidRPr="007F1BC0" w:rsidR="007F1BC0" w:rsidP="005C62CC" w:rsidRDefault="007F1BC0" w14:paraId="6661C696" w14:textId="5326A7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5257" w:type="dxa"/>
            <w:tcBorders>
              <w:top w:val="dotted" w:color="008A8F" w:sz="6" w:space="0"/>
              <w:left w:val="dotted" w:color="008A8F" w:sz="6" w:space="0"/>
              <w:bottom w:val="dotted" w:color="008A8F" w:sz="6" w:space="0"/>
              <w:right w:val="dotted" w:color="008A8F" w:sz="6" w:space="0"/>
            </w:tcBorders>
            <w:shd w:val="clear" w:color="auto" w:fill="auto"/>
            <w:hideMark/>
          </w:tcPr>
          <w:p w:rsidRPr="007F1BC0" w:rsidR="007F1BC0" w:rsidP="007F1BC0" w:rsidRDefault="007F1BC0" w14:paraId="500C5F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 Studentnummer:</w:t>
            </w: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</w:tc>
      </w:tr>
      <w:tr w:rsidRPr="007F1BC0" w:rsidR="007F1BC0" w:rsidTr="003C7FBC" w14:paraId="6608AFF7" w14:textId="77777777">
        <w:trPr>
          <w:trHeight w:val="695"/>
        </w:trPr>
        <w:tc>
          <w:tcPr>
            <w:tcW w:w="4875" w:type="dxa"/>
            <w:tcBorders>
              <w:top w:val="dotted" w:color="008A8F" w:sz="6" w:space="0"/>
              <w:left w:val="dotted" w:color="008A8F" w:sz="6" w:space="0"/>
              <w:bottom w:val="dotted" w:color="008A8F" w:sz="6" w:space="0"/>
              <w:right w:val="dotted" w:color="008A8F" w:sz="6" w:space="0"/>
            </w:tcBorders>
            <w:shd w:val="clear" w:color="auto" w:fill="auto"/>
            <w:hideMark/>
          </w:tcPr>
          <w:p w:rsidRPr="007F1BC0" w:rsidR="007F1BC0" w:rsidP="007F1BC0" w:rsidRDefault="007F1BC0" w14:paraId="59FB05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Praksisskule:</w:t>
            </w: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5257" w:type="dxa"/>
            <w:tcBorders>
              <w:top w:val="dotted" w:color="008A8F" w:sz="6" w:space="0"/>
              <w:left w:val="dotted" w:color="008A8F" w:sz="6" w:space="0"/>
              <w:bottom w:val="dotted" w:color="008A8F" w:sz="6" w:space="0"/>
              <w:right w:val="dotted" w:color="008A8F" w:sz="6" w:space="0"/>
            </w:tcBorders>
            <w:shd w:val="clear" w:color="auto" w:fill="auto"/>
            <w:hideMark/>
          </w:tcPr>
          <w:p w:rsidRPr="007F1BC0" w:rsidR="007F1BC0" w:rsidP="007F1BC0" w:rsidRDefault="007F1BC0" w14:paraId="0E180F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sz w:val="24"/>
                <w:szCs w:val="24"/>
                <w:lang w:eastAsia="nn-NO"/>
              </w:rPr>
              <w:t>Praksislærar:</w:t>
            </w:r>
            <w:r w:rsidRPr="007F1BC0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ab/>
            </w: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</w:t>
            </w:r>
          </w:p>
          <w:p w:rsidRPr="007F1BC0" w:rsidR="007F1BC0" w:rsidP="005C62CC" w:rsidRDefault="007F1BC0" w14:paraId="0F9BC607" w14:textId="4D10746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82A75"/>
                <w:sz w:val="24"/>
                <w:szCs w:val="24"/>
                <w:lang w:eastAsia="nn-NO"/>
              </w:rPr>
            </w:pPr>
            <w:r w:rsidRPr="007F1BC0">
              <w:rPr>
                <w:rFonts w:ascii="Calibri Light" w:hAnsi="Calibri Light" w:eastAsia="Times New Roman" w:cs="Calibri Light"/>
                <w:b/>
                <w:bCs/>
                <w:sz w:val="24"/>
                <w:szCs w:val="24"/>
                <w:lang w:eastAsia="nn-NO"/>
              </w:rPr>
              <w:t>  </w:t>
            </w:r>
          </w:p>
        </w:tc>
      </w:tr>
    </w:tbl>
    <w:p w:rsidRPr="007F1BC0" w:rsidR="007F1BC0" w:rsidP="007F1BC0" w:rsidRDefault="007F1BC0" w14:paraId="7653841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b/>
          <w:bCs/>
          <w:color w:val="082A75"/>
          <w:sz w:val="18"/>
          <w:szCs w:val="18"/>
          <w:lang w:eastAsia="nn-NO"/>
        </w:rPr>
      </w:pPr>
      <w:r w:rsidRPr="6CBB9670" w:rsidR="007F1BC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5C62CC" w:rsidP="007F1BC0" w:rsidRDefault="005C62CC" w14:paraId="5EC07C06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003C7FBC" w:rsidP="6CBB9670" w:rsidRDefault="003C7FBC" w14:paraId="4D9E6A01" w14:textId="189897BC">
      <w:pPr>
        <w:spacing w:after="0" w:line="240" w:lineRule="auto"/>
        <w:textAlignment w:val="baseline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3525"/>
        <w:gridCol w:w="1125"/>
        <w:gridCol w:w="4110"/>
        <w:gridCol w:w="1297"/>
      </w:tblGrid>
      <w:tr w:rsidR="6CBB9670" w:rsidTr="6CBB9670" w14:paraId="4BB9DA71">
        <w:trPr>
          <w:trHeight w:val="660"/>
        </w:trPr>
        <w:tc>
          <w:tcPr>
            <w:tcW w:w="3525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58E9E7C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Praksis er godkjend </w:t>
            </w:r>
          </w:p>
          <w:p w:rsidR="6CBB9670" w:rsidP="6CBB9670" w:rsidRDefault="6CBB9670" w14:paraId="6CF4A9CF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Studenten har oppfylt alle vurderingskriteria for emnet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125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1E766856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(Set X)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4110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5C230B45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Praksis er ikkje godkjend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color w:val="008A8F"/>
                <w:sz w:val="20"/>
                <w:szCs w:val="20"/>
                <w:lang w:eastAsia="nn-NO"/>
              </w:rPr>
              <w:t> </w:t>
            </w:r>
            <w:r>
              <w:br/>
            </w: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Studenten har ikkje oppfylt deler av eller alle vurderingskriteria for emnet        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97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265E30AF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(Set X)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</w:tr>
    </w:tbl>
    <w:p w:rsidR="003C7FBC" w:rsidP="6CBB9670" w:rsidRDefault="003C7FBC" w14:textId="77777777" w14:paraId="362B65F3">
      <w:pPr>
        <w:spacing w:after="0" w:line="240" w:lineRule="auto"/>
        <w:textAlignment w:val="baseline"/>
        <w:rPr>
          <w:rFonts w:ascii="Calibri Light" w:hAnsi="Calibri Light" w:eastAsia="Times New Roman" w:cs="Calibri Light"/>
          <w:sz w:val="24"/>
          <w:szCs w:val="24"/>
          <w:lang w:eastAsia="nn-NO"/>
        </w:rPr>
      </w:pPr>
    </w:p>
    <w:p w:rsidR="003C7FBC" w:rsidP="6CBB9670" w:rsidRDefault="003C7FBC" w14:paraId="63EC12A5" w14:textId="1F0FFFAE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20"/>
          <w:szCs w:val="20"/>
          <w:lang w:eastAsia="nn-NO"/>
        </w:rPr>
      </w:pPr>
      <w:r w:rsidRPr="6CBB9670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>Student skal laste vurderingsskjema opp i Canvas, signert av både praksislærar og student</w:t>
      </w:r>
      <w:r w:rsidRPr="6CBB9670" w:rsidR="21B70937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nn-NO"/>
        </w:rPr>
        <w:t> </w:t>
      </w:r>
    </w:p>
    <w:p w:rsidR="003C7FBC" w:rsidP="6CBB9670" w:rsidRDefault="003C7FBC" w14:textId="77777777" w14:paraId="03C80364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nn-NO"/>
        </w:rPr>
        <w:t> </w:t>
      </w:r>
    </w:p>
    <w:p w:rsidR="003C7FBC" w:rsidP="6CBB9670" w:rsidRDefault="003C7FBC" w14:paraId="36B4CA10" w14:textId="0B4F53F7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nn-NO"/>
        </w:rPr>
        <w:t>  </w:t>
      </w: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3525"/>
        <w:gridCol w:w="1125"/>
        <w:gridCol w:w="4110"/>
        <w:gridCol w:w="1297"/>
      </w:tblGrid>
      <w:tr w:rsidR="6CBB9670" w:rsidTr="6CBB9670" w14:paraId="1AA5A62E">
        <w:trPr>
          <w:trHeight w:val="660"/>
        </w:trPr>
        <w:tc>
          <w:tcPr>
            <w:tcW w:w="3525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1A1D990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Praksis avbroten  </w:t>
            </w:r>
          </w:p>
          <w:p w:rsidR="6CBB9670" w:rsidP="6CBB9670" w:rsidRDefault="6CBB9670" w14:paraId="7EE45565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Studenten har avbrote praksis og har slutta/ikkje gyldig fråværsgrunn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125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45DAADF2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(Set X)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4110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05C50F0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color w:val="008A8F"/>
                <w:sz w:val="28"/>
                <w:szCs w:val="28"/>
                <w:lang w:eastAsia="nn-NO"/>
              </w:rPr>
              <w:t>Student ikkje møtt </w:t>
            </w:r>
          </w:p>
          <w:p w:rsidR="6CBB9670" w:rsidP="6CBB9670" w:rsidRDefault="6CBB9670" w14:paraId="17472703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Studenten har ikkje møtt til praksisstart og har ikkje gyldig fråværsgrunn 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  <w:tc>
          <w:tcPr>
            <w:tcW w:w="1297" w:type="dxa"/>
            <w:tcBorders>
              <w:top w:val="dotted" w:color="008A8F" w:sz="6"/>
              <w:left w:val="dotted" w:color="008A8F" w:sz="6"/>
              <w:bottom w:val="dotted" w:color="008A8F" w:sz="6"/>
              <w:right w:val="dotted" w:color="008A8F" w:sz="6"/>
            </w:tcBorders>
            <w:shd w:val="clear" w:color="auto" w:fill="auto"/>
            <w:tcMar/>
          </w:tcPr>
          <w:p w:rsidR="6CBB9670" w:rsidP="6CBB9670" w:rsidRDefault="6CBB9670" w14:paraId="2FA36436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82A75"/>
                <w:sz w:val="24"/>
                <w:szCs w:val="24"/>
                <w:lang w:eastAsia="nn-NO"/>
              </w:rPr>
            </w:pPr>
            <w:r w:rsidRPr="6CBB9670" w:rsidR="6CBB9670">
              <w:rPr>
                <w:rFonts w:ascii="Calibri Light" w:hAnsi="Calibri Light" w:eastAsia="Times New Roman" w:cs="Calibri Light"/>
                <w:sz w:val="20"/>
                <w:szCs w:val="20"/>
                <w:lang w:eastAsia="nn-NO"/>
              </w:rPr>
              <w:t>(Set X)</w:t>
            </w:r>
            <w:r w:rsidRPr="6CBB9670" w:rsidR="6CBB9670">
              <w:rPr>
                <w:rFonts w:ascii="Calibri Light" w:hAnsi="Calibri Light" w:eastAsia="Times New Roman" w:cs="Calibri Light"/>
                <w:b w:val="1"/>
                <w:bCs w:val="1"/>
                <w:sz w:val="20"/>
                <w:szCs w:val="20"/>
                <w:lang w:eastAsia="nn-NO"/>
              </w:rPr>
              <w:t> </w:t>
            </w:r>
          </w:p>
        </w:tc>
      </w:tr>
    </w:tbl>
    <w:p w:rsidR="003C7FBC" w:rsidP="6CBB9670" w:rsidRDefault="003C7FBC" w14:textId="77777777" w14:paraId="551A8021">
      <w:pPr>
        <w:spacing w:after="0" w:line="240" w:lineRule="auto"/>
        <w:textAlignment w:val="baseline"/>
        <w:rPr>
          <w:rFonts w:ascii="Calibri Light" w:hAnsi="Calibri Light" w:eastAsia="Times New Roman" w:cs="Calibri Light"/>
          <w:sz w:val="24"/>
          <w:szCs w:val="24"/>
          <w:lang w:eastAsia="nn-NO"/>
        </w:rPr>
      </w:pPr>
    </w:p>
    <w:p w:rsidR="003C7FBC" w:rsidP="6CBB9670" w:rsidRDefault="003C7FBC" w14:paraId="48C31024" w14:textId="2EACA884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20"/>
          <w:szCs w:val="20"/>
          <w:lang w:eastAsia="nn-NO"/>
        </w:rPr>
      </w:pPr>
      <w:r w:rsidRPr="6CBB9670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 xml:space="preserve">Dersom ein student ikkje møter i praksis eller avbryt praksisperioden, sender praksislærar side 1 og 2 til </w:t>
      </w:r>
      <w:hyperlink r:id="R9e96ae820daf4fa3">
        <w:r w:rsidRPr="6CBB9670" w:rsidR="21B70937">
          <w:rPr>
            <w:rFonts w:ascii="Calibri Light" w:hAnsi="Calibri Light" w:eastAsia="Times New Roman" w:cs="Calibri Light"/>
            <w:sz w:val="20"/>
            <w:szCs w:val="20"/>
            <w:u w:val="single"/>
            <w:lang w:eastAsia="nn-NO"/>
          </w:rPr>
          <w:t>post@hvl.no</w:t>
        </w:r>
      </w:hyperlink>
      <w:r w:rsidRPr="6CBB9670" w:rsidR="21B70937">
        <w:rPr>
          <w:rFonts w:ascii="Calibri Light" w:hAnsi="Calibri Light" w:eastAsia="Times New Roman" w:cs="Calibri Light"/>
          <w:sz w:val="20"/>
          <w:szCs w:val="20"/>
          <w:lang w:eastAsia="nn-NO"/>
        </w:rPr>
        <w:t xml:space="preserve"> så snart som mogeleg.</w:t>
      </w:r>
      <w:r w:rsidRPr="6CBB9670" w:rsidR="21B70937">
        <w:rPr>
          <w:rFonts w:ascii="Calibri Light" w:hAnsi="Calibri Light" w:eastAsia="Times New Roman" w:cs="Calibri Light"/>
          <w:b w:val="1"/>
          <w:bCs w:val="1"/>
          <w:sz w:val="20"/>
          <w:szCs w:val="20"/>
          <w:lang w:eastAsia="nn-NO"/>
        </w:rPr>
        <w:t> </w:t>
      </w:r>
    </w:p>
    <w:p w:rsidR="003C7FBC" w:rsidP="6CBB9670" w:rsidRDefault="003C7FBC" w14:textId="77777777" w14:paraId="771F2D44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lang w:eastAsia="nn-NO"/>
        </w:rPr>
        <w:t> </w:t>
      </w:r>
    </w:p>
    <w:p w:rsidR="003C7FBC" w:rsidP="6CBB9670" w:rsidRDefault="003C7FBC" w14:textId="77777777" w14:paraId="04948F22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65753ED2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Stad: ________________ </w:t>
      </w:r>
      <w:r>
        <w:tab/>
      </w:r>
      <w:r w:rsidRPr="6CBB9670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Dato: __________________</w:t>
      </w: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283B2518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3D19D823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390592EA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Praksislærar si underskrift: _________________________________</w:t>
      </w: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14BF2DA7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68151AC0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paraId="2A381249" w14:textId="380A54D5">
      <w:pPr>
        <w:spacing w:after="0" w:line="240" w:lineRule="auto"/>
        <w:textAlignment w:val="baseline"/>
        <w:rPr>
          <w:rFonts w:ascii="Segoe UI" w:hAnsi="Segoe UI" w:eastAsia="Times New Roman" w:cs="Segoe UI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color w:val="008A8F"/>
          <w:sz w:val="24"/>
          <w:szCs w:val="24"/>
          <w:lang w:eastAsia="nn-NO"/>
        </w:rPr>
        <w:t>Erklæring frå student: </w:t>
      </w:r>
    </w:p>
    <w:p w:rsidR="003C7FBC" w:rsidP="6CBB9670" w:rsidRDefault="003C7FBC" w14:textId="77777777" w14:paraId="6C52EEB4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Eg har lest vurderingsskjemaet og er kjend med innhaldet. Eg er også informert om at klagefristen på formelle feil er på tre (3) veker og går frå dags dato. </w:t>
      </w: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68757F0A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003C7FBC" w:rsidP="6CBB9670" w:rsidRDefault="003C7FBC" w14:textId="77777777" w14:paraId="201BB724">
      <w:p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Stad: _______________ </w:t>
      </w:r>
      <w:r>
        <w:tab/>
      </w:r>
      <w:r w:rsidRPr="6CBB9670" w:rsidR="21B70937">
        <w:rPr>
          <w:rFonts w:ascii="Calibri Light" w:hAnsi="Calibri Light" w:eastAsia="Times New Roman" w:cs="Calibri Light"/>
          <w:sz w:val="24"/>
          <w:szCs w:val="24"/>
          <w:lang w:eastAsia="nn-NO"/>
        </w:rPr>
        <w:t>Dato: ________________</w:t>
      </w:r>
      <w:r>
        <w:tab/>
      </w:r>
      <w:r>
        <w:tab/>
      </w:r>
      <w:r>
        <w:tab/>
      </w:r>
      <w:r w:rsidRPr="6CBB9670" w:rsidR="21B70937">
        <w:rPr>
          <w:rFonts w:ascii="Calibri Light" w:hAnsi="Calibri Light" w:eastAsia="Times New Roman" w:cs="Calibri Light"/>
          <w:b w:val="1"/>
          <w:bCs w:val="1"/>
          <w:sz w:val="28"/>
          <w:szCs w:val="28"/>
          <w:lang w:eastAsia="nn-NO"/>
        </w:rPr>
        <w:t> </w:t>
      </w:r>
    </w:p>
    <w:p w:rsidR="003C7FBC" w:rsidP="6CBB9670" w:rsidRDefault="003C7FBC" w14:textId="77777777" w14:paraId="0D5E3C9B">
      <w:pPr>
        <w:spacing w:after="0" w:line="240" w:lineRule="auto"/>
        <w:textAlignment w:val="baseline"/>
        <w:rPr>
          <w:rStyle w:val="normaltextrun"/>
          <w:rFonts w:ascii="Calibri Light" w:hAnsi="Calibri Light" w:cs="Calibri Light"/>
        </w:rPr>
      </w:pPr>
    </w:p>
    <w:p w:rsidR="003C7FBC" w:rsidP="6CBB9670" w:rsidRDefault="003C7FBC" w14:paraId="699CC69B" w14:textId="5A8A6E8C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  <w:r w:rsidRPr="6CBB9670" w:rsidR="21B70937">
        <w:rPr>
          <w:rStyle w:val="normaltextrun"/>
          <w:rFonts w:ascii="Calibri Light" w:hAnsi="Calibri Light" w:cs="Calibri Light"/>
        </w:rPr>
        <w:t>Studenten si underskrift: __________________________________________</w:t>
      </w:r>
      <w:r w:rsidRPr="6CBB9670" w:rsidR="21B70937">
        <w:rPr>
          <w:rStyle w:val="eop"/>
          <w:rFonts w:ascii="Calibri Light" w:hAnsi="Calibri Light" w:cs="Calibri Light"/>
          <w:b w:val="1"/>
          <w:bCs w:val="1"/>
        </w:rPr>
        <w:t> </w:t>
      </w:r>
    </w:p>
    <w:p w:rsidR="003C7FBC" w:rsidP="6CBB9670" w:rsidRDefault="003C7FBC" w14:paraId="1CF63BE5" w14:textId="7DE9532B">
      <w:pPr>
        <w:pStyle w:val="Normal"/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003C7FBC" w:rsidP="007F1BC0" w:rsidRDefault="003C7FBC" w14:paraId="013D7E3B" w14:textId="77777777">
      <w:pPr>
        <w:spacing w:after="0" w:line="240" w:lineRule="auto"/>
        <w:textAlignment w:val="baseline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tbl>
      <w:tblPr>
        <w:tblStyle w:val="Vanligtabel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94"/>
        <w:gridCol w:w="1361"/>
      </w:tblGrid>
      <w:tr w:rsidR="6CBB9670" w:rsidTr="07BE8753" w14:paraId="2A36B726">
        <w:trPr>
          <w:trHeight w:val="300"/>
        </w:trPr>
        <w:tc>
          <w:tcPr>
            <w:tcW w:w="9094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07BE8753" w:rsidRDefault="6CBB9670" w14:paraId="6C3C3AE9" w14:textId="62A35C2E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Studenten har arbeid</w:t>
            </w:r>
            <w:r w:rsidRPr="07BE8753" w:rsidR="4C538D22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d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 xml:space="preserve"> 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tilfredstill</w:t>
            </w:r>
            <w:r w:rsidRPr="07BE8753" w:rsidR="2FA9602B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a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nde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 xml:space="preserve"> med 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følg</w:t>
            </w:r>
            <w:r w:rsidRPr="07BE8753" w:rsidR="1B5DF6F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ja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nde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 xml:space="preserve"> krav:</w:t>
            </w:r>
          </w:p>
        </w:tc>
        <w:tc>
          <w:tcPr>
            <w:tcW w:w="1361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6FB8F0DD" w14:textId="11D60702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2"/>
                <w:szCs w:val="22"/>
              </w:rPr>
            </w:pPr>
            <w:r w:rsidRPr="6CBB9670" w:rsidR="6CBB967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2"/>
                <w:szCs w:val="22"/>
                <w:lang w:val="nb-NO"/>
              </w:rPr>
              <w:t>JA / NEI:</w:t>
            </w:r>
          </w:p>
        </w:tc>
      </w:tr>
      <w:tr w:rsidR="6CBB9670" w:rsidTr="07BE8753" w14:paraId="6CB0E227">
        <w:trPr>
          <w:trHeight w:val="270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78D50BFA" w14:textId="64BDE2C5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6CBB9670" w:rsidR="6CBB967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Vist evne til å reflektere over læringsaktivitet i skulen</w:t>
            </w:r>
          </w:p>
          <w:p w:rsidR="6CBB9670" w:rsidP="6CBB9670" w:rsidRDefault="6CBB9670" w14:paraId="579D9272" w14:textId="097258FA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3CC53C77" w14:textId="0F066BA9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  <w:tr w:rsidR="6CBB9670" w:rsidTr="07BE8753" w14:paraId="34ED8DB8">
        <w:trPr>
          <w:trHeight w:val="285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624151CB" w14:textId="25347648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6CBB9670" w:rsidR="6CBB967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Retta seg etter vanlege normer, reglar og lover i arbeidslivet (personalreglement på skulen/ arbeidsplass)</w:t>
            </w:r>
          </w:p>
          <w:p w:rsidR="6CBB9670" w:rsidP="6CBB9670" w:rsidRDefault="6CBB9670" w14:paraId="65351CAF" w14:textId="291CF285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6573FFD9" w14:textId="0E6AF9AC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  <w:tr w:rsidR="6CBB9670" w:rsidTr="07BE8753" w14:paraId="10C9FC07">
        <w:trPr>
          <w:trHeight w:val="225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1A4E4695" w14:textId="06B36D7D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6CBB9670" w:rsidR="6CBB967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b-NO"/>
              </w:rPr>
              <w:t>Har delteke aktivt i praksisperioden og har gjort oppgåvene sine på ein tilfredsstillande måte, til dømes førebuing og gjennomføring av arbeidet</w:t>
            </w:r>
          </w:p>
          <w:p w:rsidR="6CBB9670" w:rsidP="6CBB9670" w:rsidRDefault="6CBB9670" w14:paraId="4DAFDC8E" w14:textId="6DA6973C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7D398C47" w14:textId="399CADF0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  <w:tr w:rsidR="6CBB9670" w:rsidTr="07BE8753" w14:paraId="3892B664">
        <w:trPr>
          <w:trHeight w:val="225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07BE8753" w:rsidRDefault="6CBB9670" w14:paraId="6CC4CBEB" w14:textId="5BCDE5D3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Fyller obligatoriske krav og avtal</w:t>
            </w:r>
            <w:r w:rsidRPr="07BE8753" w:rsidR="059DE39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a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r, mellom anna arbeidskrav og tidsfristar</w:t>
            </w:r>
          </w:p>
          <w:p w:rsidR="6CBB9670" w:rsidP="6CBB9670" w:rsidRDefault="6CBB9670" w14:paraId="68479130" w14:textId="5E771067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74088ADC" w14:textId="2FACEA3A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  <w:tr w:rsidR="6CBB9670" w:rsidTr="07BE8753" w14:paraId="3606613B">
        <w:trPr>
          <w:trHeight w:val="315"/>
        </w:trPr>
        <w:tc>
          <w:tcPr>
            <w:tcW w:w="9094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07BE8753" w:rsidRDefault="6CBB9670" w14:paraId="0F8330AC" w14:textId="30AAA289">
            <w:pPr>
              <w:spacing w:after="0" w:line="276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>Viser god relasjonskompetanse, interesse og vilje til samarbeid og kommunikasjon med</w:t>
            </w:r>
            <w:r w:rsidRPr="07BE8753" w:rsidR="313FB32D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 </w:t>
            </w:r>
            <w:r w:rsidRPr="07BE8753" w:rsidR="2F144564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82A75"/>
                <w:sz w:val="24"/>
                <w:szCs w:val="24"/>
                <w:lang w:val="nn-NO"/>
              </w:rPr>
              <w:t xml:space="preserve">elevar, tilsette på skulen og medstudentar </w:t>
            </w:r>
          </w:p>
          <w:p w:rsidR="6CBB9670" w:rsidP="6CBB9670" w:rsidRDefault="6CBB9670" w14:paraId="0D7D9CE4" w14:textId="28C0BCCC">
            <w:pPr>
              <w:spacing w:after="0"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/>
              <w:left w:val="double" w:sz="6"/>
              <w:bottom w:val="single" w:sz="6"/>
              <w:right w:val="double" w:sz="6"/>
            </w:tcBorders>
            <w:tcMar>
              <w:left w:w="60" w:type="dxa"/>
              <w:right w:w="60" w:type="dxa"/>
            </w:tcMar>
            <w:vAlign w:val="top"/>
          </w:tcPr>
          <w:p w:rsidR="6CBB9670" w:rsidP="6CBB9670" w:rsidRDefault="6CBB9670" w14:paraId="0648673D" w14:textId="14DE1713">
            <w:pPr>
              <w:spacing w:after="0" w:line="276" w:lineRule="auto"/>
              <w:ind w:right="-3448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4"/>
                <w:szCs w:val="24"/>
              </w:rPr>
            </w:pPr>
          </w:p>
        </w:tc>
      </w:tr>
    </w:tbl>
    <w:p w:rsidR="6CBB9670" w:rsidP="6CBB9670" w:rsidRDefault="6CBB9670" w14:paraId="06F92054" w14:textId="580206AE">
      <w:pPr>
        <w:pStyle w:val="Normal"/>
        <w:spacing w:after="0" w:line="240" w:lineRule="auto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4BE56364" w:rsidP="6CBB9670" w:rsidRDefault="4BE56364" w14:paraId="4345E71E" w14:textId="2AAFACEB">
      <w:pPr>
        <w:pStyle w:val="Normal"/>
        <w:spacing w:after="0" w:line="240" w:lineRule="auto"/>
        <w:rPr>
          <w:rFonts w:ascii="Calibri Light" w:hAnsi="Calibri Light" w:eastAsia="Calibri Light" w:cs="Calibri Light"/>
          <w:noProof w:val="0"/>
          <w:sz w:val="24"/>
          <w:szCs w:val="24"/>
          <w:lang w:val="nn-NO"/>
        </w:rPr>
      </w:pPr>
      <w:r w:rsidRPr="6CBB9670" w:rsidR="4BE563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4ABA2"/>
          <w:sz w:val="32"/>
          <w:szCs w:val="32"/>
          <w:lang w:val="nb-NO"/>
        </w:rPr>
        <w:t xml:space="preserve">Oversikt over </w:t>
      </w:r>
      <w:r w:rsidRPr="6CBB9670" w:rsidR="4BE563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4ABA2"/>
          <w:sz w:val="32"/>
          <w:szCs w:val="32"/>
          <w:lang w:val="nb-NO"/>
        </w:rPr>
        <w:t>innhald</w:t>
      </w:r>
      <w:r w:rsidRPr="6CBB9670" w:rsidR="4BE563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34ABA2"/>
          <w:sz w:val="32"/>
          <w:szCs w:val="32"/>
          <w:lang w:val="nb-NO"/>
        </w:rPr>
        <w:t xml:space="preserve"> i praksisperioden:</w:t>
      </w:r>
    </w:p>
    <w:p w:rsidR="6CBB9670" w:rsidP="6CBB9670" w:rsidRDefault="6CBB9670" w14:paraId="030BE090" w14:textId="760FB1A5">
      <w:pPr>
        <w:pStyle w:val="Normal"/>
        <w:spacing w:after="0" w:line="276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color w:val="082A75"/>
          <w:sz w:val="24"/>
          <w:szCs w:val="24"/>
          <w:lang w:val="nb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55"/>
      </w:tblGrid>
      <w:tr w:rsidR="6CBB9670" w:rsidTr="6CBB9670" w14:paraId="53D3F277">
        <w:trPr>
          <w:trHeight w:val="7020"/>
        </w:trPr>
        <w:tc>
          <w:tcPr>
            <w:tcW w:w="10455" w:type="dxa"/>
            <w:tcMar/>
          </w:tcPr>
          <w:p w:rsidR="6CBB9670" w:rsidP="6CBB9670" w:rsidRDefault="6CBB9670" w14:paraId="0B4F23B6" w14:textId="11665394">
            <w:pPr>
              <w:pStyle w:val="Normal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aps w:val="0"/>
                <w:smallCaps w:val="0"/>
                <w:color w:val="082A75"/>
                <w:sz w:val="22"/>
                <w:szCs w:val="22"/>
              </w:rPr>
            </w:pPr>
          </w:p>
        </w:tc>
      </w:tr>
    </w:tbl>
    <w:p w:rsidR="6CBB9670" w:rsidP="6CBB9670" w:rsidRDefault="6CBB9670" w14:paraId="3952829A" w14:textId="0A8CC219">
      <w:pPr>
        <w:spacing w:after="0" w:line="276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color w:val="082A75"/>
          <w:sz w:val="22"/>
          <w:szCs w:val="22"/>
        </w:rPr>
      </w:pPr>
    </w:p>
    <w:p w:rsidR="6CBB9670" w:rsidP="6CBB9670" w:rsidRDefault="6CBB9670" w14:paraId="35329418" w14:textId="4EC8E2BF">
      <w:pPr>
        <w:pStyle w:val="Normal"/>
        <w:spacing w:after="0" w:line="276" w:lineRule="auto"/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color w:val="082A75"/>
          <w:sz w:val="22"/>
          <w:szCs w:val="22"/>
        </w:rPr>
      </w:pPr>
    </w:p>
    <w:p w:rsidR="20020780" w:rsidP="6CBB9670" w:rsidRDefault="20020780" w14:paraId="1A5B89BC" w14:textId="1895EB1C">
      <w:pPr>
        <w:spacing w:after="0" w:line="240" w:lineRule="auto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>Studenten skal i praksisperioden: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8"/>
          <w:szCs w:val="28"/>
          <w:lang w:eastAsia="nn-NO"/>
        </w:rPr>
        <w:t> </w:t>
      </w:r>
      <w:r>
        <w:br/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8"/>
          <w:szCs w:val="28"/>
          <w:lang w:eastAsia="nn-NO"/>
        </w:rPr>
        <w:t> </w:t>
      </w:r>
    </w:p>
    <w:p w:rsidR="20020780" w:rsidP="6CBB9670" w:rsidRDefault="20020780" w14:paraId="7144DC1E">
      <w:pPr>
        <w:numPr>
          <w:ilvl w:val="0"/>
          <w:numId w:val="1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Rette seg etter vanlege normer, reglar og lover i arbeidslivet   </w:t>
      </w:r>
    </w:p>
    <w:p w:rsidR="20020780" w:rsidP="6CBB9670" w:rsidRDefault="20020780" w14:paraId="6B6C06CE" w14:textId="4FB05E02">
      <w:pPr>
        <w:spacing w:after="0" w:line="240" w:lineRule="auto"/>
        <w:ind w:left="108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(personalreglement på skulen/ arbeidsplass)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7C4C1757">
      <w:pPr>
        <w:numPr>
          <w:ilvl w:val="0"/>
          <w:numId w:val="1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Vise evne til å reflektere over læringsaktivitet i ungdomsskule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433BD91D">
      <w:pPr>
        <w:numPr>
          <w:ilvl w:val="0"/>
          <w:numId w:val="1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Fylle obligatoriske krav og avtalar, mellom anna arbeidskrav og tidsfristar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6FE61807">
      <w:pPr>
        <w:numPr>
          <w:ilvl w:val="0"/>
          <w:numId w:val="2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Delta aktivt i praksisperioden og gjere oppgåvene sine på ein tilfredsstillande</w:t>
      </w:r>
    </w:p>
    <w:p w:rsidR="20020780" w:rsidP="6CBB9670" w:rsidRDefault="20020780" w14:paraId="0E446889" w14:textId="479180BE">
      <w:pPr>
        <w:spacing w:after="0" w:line="240" w:lineRule="auto"/>
        <w:ind w:left="108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måte, til dømes førebuing og gjennomføring av arbeidet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3948ACDA">
      <w:pPr>
        <w:numPr>
          <w:ilvl w:val="0"/>
          <w:numId w:val="2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Vise god relasjonskompetanse, interesse og vilje til samarbeid og </w:t>
      </w:r>
    </w:p>
    <w:p w:rsidR="20020780" w:rsidP="6CBB9670" w:rsidRDefault="20020780" w14:paraId="75673B9C" w14:textId="5E686733">
      <w:pPr>
        <w:spacing w:after="0" w:line="240" w:lineRule="auto"/>
        <w:ind w:left="108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kommunikasjon med elevar, tilsette på skulen og medstudentar 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223D9584">
      <w:pPr>
        <w:spacing w:after="0" w:line="240" w:lineRule="auto"/>
        <w:ind w:left="720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6CBB9670" w:rsidP="6CBB9670" w:rsidRDefault="6CBB9670" w14:paraId="64283343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6CBB9670" w:rsidP="6CBB9670" w:rsidRDefault="6CBB9670" w14:paraId="56A7EC2A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</w:p>
    <w:p w:rsidR="20020780" w:rsidP="6CBB9670" w:rsidRDefault="20020780" w14:paraId="6F9E4EBC" w14:textId="565D404E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36"/>
          <w:szCs w:val="36"/>
          <w:lang w:eastAsia="nn-NO"/>
        </w:rPr>
        <w:t>Læringsutbytte/vurderingskriterium </w:t>
      </w:r>
    </w:p>
    <w:p w:rsidR="20020780" w:rsidP="6CBB9670" w:rsidRDefault="20020780" w14:paraId="273B813D">
      <w:pPr>
        <w:spacing w:after="0" w:line="240" w:lineRule="auto"/>
        <w:ind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b w:val="1"/>
          <w:bCs w:val="1"/>
          <w:sz w:val="12"/>
          <w:szCs w:val="12"/>
          <w:lang w:eastAsia="nn-NO"/>
        </w:rPr>
        <w:t> </w:t>
      </w:r>
    </w:p>
    <w:p w:rsidR="6CBB9670" w:rsidP="6CBB9670" w:rsidRDefault="6CBB9670" w14:paraId="78C8D10C">
      <w:pPr>
        <w:spacing w:after="0" w:line="240" w:lineRule="auto"/>
        <w:ind w:right="-165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p w:rsidR="20020780" w:rsidP="6CBB9670" w:rsidRDefault="20020780" w14:paraId="06AC1C01" w14:textId="74AA3944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  <w:t>Kunnskapar </w:t>
      </w:r>
    </w:p>
    <w:p w:rsidR="6CBB9670" w:rsidP="6CBB9670" w:rsidRDefault="6CBB9670" w14:paraId="78666AE0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</w:p>
    <w:p w:rsidR="20020780" w:rsidP="6CBB9670" w:rsidRDefault="20020780" w14:paraId="46976D7F">
      <w:pPr>
        <w:spacing w:after="0" w:line="240" w:lineRule="auto"/>
        <w:ind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val="nb-NO"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Studenten har kunnskap om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val="nb-NO" w:eastAsia="nn-NO"/>
        </w:rPr>
        <w:t> </w:t>
      </w:r>
    </w:p>
    <w:p w:rsidR="20020780" w:rsidP="6CBB9670" w:rsidRDefault="20020780" w14:paraId="1952CB84">
      <w:pPr>
        <w:numPr>
          <w:ilvl w:val="0"/>
          <w:numId w:val="3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læring, læreprosessar og arbeidsmåtar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272D8F55">
      <w:pPr>
        <w:numPr>
          <w:ilvl w:val="0"/>
          <w:numId w:val="3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samspelet mellom elevar og mellom elev og lærar, klasseleiing og teamarbeid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37260E27">
      <w:pPr>
        <w:spacing w:after="0" w:line="240" w:lineRule="auto"/>
        <w:ind w:left="360"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26B6D508" w14:textId="2DA9275C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  <w:t>Ferdigheiter </w:t>
      </w:r>
    </w:p>
    <w:p w:rsidR="6CBB9670" w:rsidP="6CBB9670" w:rsidRDefault="6CBB9670" w14:paraId="1ECBD512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</w:p>
    <w:p w:rsidR="20020780" w:rsidP="6CBB9670" w:rsidRDefault="20020780" w14:paraId="037ACF2D">
      <w:pPr>
        <w:spacing w:after="0" w:line="240" w:lineRule="auto"/>
        <w:ind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val="nb-NO"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Studenten kan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val="nb-NO" w:eastAsia="nn-NO"/>
        </w:rPr>
        <w:t> </w:t>
      </w:r>
    </w:p>
    <w:p w:rsidR="20020780" w:rsidP="6CBB9670" w:rsidRDefault="20020780" w14:paraId="0ED875B8">
      <w:pPr>
        <w:numPr>
          <w:ilvl w:val="0"/>
          <w:numId w:val="4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bruke dramapedagogiske metodar og konvensjonar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4288F898">
      <w:pPr>
        <w:numPr>
          <w:ilvl w:val="0"/>
          <w:numId w:val="4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bruke kropp og stemme i status- og rollearbeid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52919E78" w14:textId="778AD827">
      <w:pPr>
        <w:numPr>
          <w:ilvl w:val="0"/>
          <w:numId w:val="4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4427D043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leie dramapedagogisk arbeid for barn og unge</w:t>
      </w:r>
      <w:r w:rsidRPr="4427D043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32E93228" w14:textId="2CEE8B95">
      <w:pPr>
        <w:numPr>
          <w:ilvl w:val="0"/>
          <w:numId w:val="4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leie elevar sitt læringsarbeid og skape eit godt læringsmiljø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76867464" w14:textId="030C3C1E">
      <w:pPr>
        <w:spacing w:after="0" w:line="240" w:lineRule="auto"/>
        <w:ind w:left="360"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eastAsia="nn-NO"/>
        </w:rPr>
      </w:pP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2B709306" w14:textId="3CB61055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  <w:r w:rsidRPr="6CBB9670" w:rsidR="20020780"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  <w:t>Generell kompetanse </w:t>
      </w:r>
    </w:p>
    <w:p w:rsidR="6CBB9670" w:rsidP="6CBB9670" w:rsidRDefault="6CBB9670" w14:paraId="29B55430">
      <w:pPr>
        <w:spacing w:after="0" w:line="240" w:lineRule="auto"/>
        <w:ind w:right="-165"/>
        <w:rPr>
          <w:rFonts w:ascii="Calibri Light" w:hAnsi="Calibri Light" w:eastAsia="Times New Roman" w:cs="Calibri Light"/>
          <w:color w:val="008A8F"/>
          <w:sz w:val="28"/>
          <w:szCs w:val="28"/>
          <w:lang w:eastAsia="nn-NO"/>
        </w:rPr>
      </w:pPr>
    </w:p>
    <w:p w:rsidR="20020780" w:rsidP="6CBB9670" w:rsidRDefault="20020780" w14:paraId="5BF5782C">
      <w:pPr>
        <w:spacing w:after="0" w:line="240" w:lineRule="auto"/>
        <w:ind w:right="-165"/>
        <w:rPr>
          <w:rFonts w:ascii="Segoe UI" w:hAnsi="Segoe UI" w:eastAsia="Times New Roman" w:cs="Segoe UI"/>
          <w:b w:val="1"/>
          <w:bCs w:val="1"/>
          <w:color w:val="082A75"/>
          <w:sz w:val="18"/>
          <w:szCs w:val="18"/>
          <w:lang w:val="nb-NO"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Studenten kan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val="nb-NO" w:eastAsia="nn-NO"/>
        </w:rPr>
        <w:t> </w:t>
      </w:r>
    </w:p>
    <w:p w:rsidR="20020780" w:rsidP="6CBB9670" w:rsidRDefault="20020780" w14:paraId="5FE15FF0">
      <w:pPr>
        <w:numPr>
          <w:ilvl w:val="0"/>
          <w:numId w:val="5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på bakgrunn av sentrale rammefaktorar i skulen, identifisere og handle i </w:t>
      </w:r>
    </w:p>
    <w:p w:rsidR="20020780" w:rsidP="6CBB9670" w:rsidRDefault="20020780" w14:paraId="7F4ED513" w14:textId="3BE6361E">
      <w:pPr>
        <w:spacing w:after="0" w:line="240" w:lineRule="auto"/>
        <w:ind w:left="1080"/>
        <w:rPr>
          <w:rFonts w:ascii="Calibri Light" w:hAnsi="Calibri Light" w:eastAsia="Times New Roman" w:cs="Calibri Light"/>
          <w:sz w:val="24"/>
          <w:szCs w:val="24"/>
          <w:lang w:eastAsia="nn-NO"/>
        </w:rPr>
      </w:pPr>
      <w:r w:rsidRPr="26181FC7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forhold til yrkesetiske utfordringar og dilemma som h</w:t>
      </w:r>
      <w:r w:rsidRPr="26181FC7" w:rsidR="6E122028">
        <w:rPr>
          <w:rFonts w:ascii="Calibri Light" w:hAnsi="Calibri Light" w:eastAsia="Times New Roman" w:cs="Calibri Light"/>
          <w:sz w:val="24"/>
          <w:szCs w:val="24"/>
          <w:lang w:eastAsia="nn-NO"/>
        </w:rPr>
        <w:t>en</w:t>
      </w:r>
      <w:r w:rsidRPr="26181FC7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kan møte i sitt</w:t>
      </w:r>
    </w:p>
    <w:p w:rsidR="20020780" w:rsidP="6CBB9670" w:rsidRDefault="20020780" w14:paraId="219E4364" w14:textId="1BFEF26D">
      <w:pPr>
        <w:spacing w:after="0" w:line="240" w:lineRule="auto"/>
        <w:ind w:left="1080"/>
        <w:rPr>
          <w:rFonts w:ascii="Calibri Light" w:hAnsi="Calibri Light" w:eastAsia="Times New Roman" w:cs="Calibri Light"/>
          <w:b w:val="1"/>
          <w:bCs w:val="1"/>
          <w:color w:val="082A75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 xml:space="preserve">      arbeid i skulen</w:t>
      </w:r>
      <w:r w:rsidRPr="6CBB9670" w:rsidR="20020780"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  <w:t> </w:t>
      </w:r>
    </w:p>
    <w:p w:rsidR="20020780" w:rsidP="6CBB9670" w:rsidRDefault="20020780" w14:paraId="489E942F" w14:textId="35D09518">
      <w:pPr>
        <w:numPr>
          <w:ilvl w:val="0"/>
          <w:numId w:val="5"/>
        </w:numPr>
        <w:spacing w:after="0" w:line="240" w:lineRule="auto"/>
        <w:ind w:left="1080" w:firstLine="0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  <w:r w:rsidRPr="6CBB9670" w:rsidR="20020780">
        <w:rPr>
          <w:rFonts w:ascii="Calibri Light" w:hAnsi="Calibri Light" w:eastAsia="Times New Roman" w:cs="Calibri Light"/>
          <w:sz w:val="24"/>
          <w:szCs w:val="24"/>
          <w:lang w:eastAsia="nn-NO"/>
        </w:rPr>
        <w:t>fagleg og kritisk reflektere over si eiga personlege og profesjonelle utvikling </w:t>
      </w:r>
    </w:p>
    <w:p w:rsidR="6CBB9670" w:rsidP="6CBB9670" w:rsidRDefault="6CBB9670" w14:paraId="1AD1430D" w14:textId="4DA39FB4">
      <w:pPr>
        <w:pStyle w:val="Normal"/>
        <w:spacing w:after="0" w:line="240" w:lineRule="auto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p w:rsidR="6CBB9670" w:rsidP="6CBB9670" w:rsidRDefault="6CBB9670" w14:paraId="5F855D37" w14:textId="0C31DD30">
      <w:pPr>
        <w:pStyle w:val="Normal"/>
        <w:spacing w:after="0" w:line="240" w:lineRule="auto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p w:rsidR="6CBB9670" w:rsidP="6CBB9670" w:rsidRDefault="6CBB9670" w14:paraId="52499A4E" w14:textId="6561A776">
      <w:pPr>
        <w:pStyle w:val="Normal"/>
        <w:spacing w:after="0" w:line="240" w:lineRule="auto"/>
        <w:rPr>
          <w:rFonts w:ascii="Calibri Light" w:hAnsi="Calibri Light" w:eastAsia="Times New Roman" w:cs="Calibri Light"/>
          <w:b w:val="1"/>
          <w:bCs w:val="1"/>
          <w:sz w:val="24"/>
          <w:szCs w:val="24"/>
          <w:lang w:eastAsia="nn-NO"/>
        </w:rPr>
      </w:pPr>
    </w:p>
    <w:sectPr w:rsidR="0022743D" w:rsidSect="005C62CC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4d4864abfe014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DA6" w:rsidP="007F1BC0" w:rsidRDefault="00826DA6" w14:paraId="75EE5E0F" w14:textId="77777777">
      <w:pPr>
        <w:spacing w:after="0" w:line="240" w:lineRule="auto"/>
      </w:pPr>
      <w:r>
        <w:separator/>
      </w:r>
    </w:p>
  </w:endnote>
  <w:endnote w:type="continuationSeparator" w:id="0">
    <w:p w:rsidR="00826DA6" w:rsidP="007F1BC0" w:rsidRDefault="00826DA6" w14:paraId="68808A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F15DE11" w:rsidTr="3F15DE11" w14:paraId="79833056">
      <w:tc>
        <w:tcPr>
          <w:tcW w:w="3485" w:type="dxa"/>
          <w:tcMar/>
        </w:tcPr>
        <w:p w:rsidR="3F15DE11" w:rsidP="3F15DE11" w:rsidRDefault="3F15DE11" w14:paraId="3130F23F" w14:textId="1389F7B7">
          <w:pPr>
            <w:pStyle w:val="Topptekst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F15DE11" w:rsidP="3F15DE11" w:rsidRDefault="3F15DE11" w14:paraId="13FB6148" w14:textId="16C4D04E">
          <w:pPr>
            <w:pStyle w:val="Topptekst"/>
            <w:bidi w:val="0"/>
            <w:jc w:val="center"/>
          </w:pPr>
        </w:p>
      </w:tc>
      <w:tc>
        <w:tcPr>
          <w:tcW w:w="3485" w:type="dxa"/>
          <w:tcMar/>
        </w:tcPr>
        <w:p w:rsidR="3F15DE11" w:rsidP="3F15DE11" w:rsidRDefault="3F15DE11" w14:paraId="6B14779A" w14:textId="2059B9F7">
          <w:pPr>
            <w:pStyle w:val="Topptekst"/>
            <w:bidi w:val="0"/>
            <w:ind w:right="-115"/>
            <w:jc w:val="right"/>
          </w:pPr>
        </w:p>
      </w:tc>
    </w:tr>
  </w:tbl>
  <w:p w:rsidR="3F15DE11" w:rsidP="3F15DE11" w:rsidRDefault="3F15DE11" w14:paraId="694E874B" w14:textId="1A89453F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DA6" w:rsidP="007F1BC0" w:rsidRDefault="00826DA6" w14:paraId="5849000D" w14:textId="77777777">
      <w:pPr>
        <w:spacing w:after="0" w:line="240" w:lineRule="auto"/>
      </w:pPr>
      <w:r>
        <w:separator/>
      </w:r>
    </w:p>
  </w:footnote>
  <w:footnote w:type="continuationSeparator" w:id="0">
    <w:p w:rsidR="00826DA6" w:rsidP="007F1BC0" w:rsidRDefault="00826DA6" w14:paraId="584F3F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1BC0" w:rsidRDefault="007F1BC0" w14:paraId="7A9DE058" w14:textId="0C4552D5">
    <w:pPr>
      <w:pStyle w:val="Topptekst"/>
    </w:pPr>
    <w:r w:rsidRPr="007F1BC0">
      <w:rPr>
        <w:rFonts w:ascii="Calibri Light" w:hAnsi="Calibri Light" w:eastAsia="MS Mincho" w:cs="Calibri Light"/>
        <w:bCs/>
        <w:noProof/>
        <w:color w:val="008A8F"/>
        <w:szCs w:val="18"/>
        <w:lang w:val="nb-NO" w:eastAsia="nb-NO"/>
      </w:rPr>
      <w:drawing>
        <wp:anchor distT="0" distB="0" distL="114300" distR="114300" simplePos="0" relativeHeight="251659264" behindDoc="0" locked="0" layoutInCell="1" allowOverlap="1" wp14:anchorId="14A4643B" wp14:editId="6C7C9D98">
          <wp:simplePos x="0" y="0"/>
          <wp:positionH relativeFrom="column">
            <wp:posOffset>-152400</wp:posOffset>
          </wp:positionH>
          <wp:positionV relativeFrom="paragraph">
            <wp:posOffset>8890</wp:posOffset>
          </wp:positionV>
          <wp:extent cx="1709420" cy="448310"/>
          <wp:effectExtent l="0" t="0" r="5080" b="8890"/>
          <wp:wrapSquare wrapText="bothSides"/>
          <wp:docPr id="1" name="Bilde 1" descr="R:\Avd\ALI\ALIADM\STUDIEADM\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vd\ALI\ALIADM\STUDIEADM\hv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BC0" w:rsidRDefault="007F1BC0" w14:paraId="5E6066E3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4F2"/>
    <w:multiLevelType w:val="multilevel"/>
    <w:tmpl w:val="7E3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3B85303"/>
    <w:multiLevelType w:val="multilevel"/>
    <w:tmpl w:val="C76C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5EA0908"/>
    <w:multiLevelType w:val="multilevel"/>
    <w:tmpl w:val="561C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BD16FC4"/>
    <w:multiLevelType w:val="multilevel"/>
    <w:tmpl w:val="23A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0E41B34"/>
    <w:multiLevelType w:val="multilevel"/>
    <w:tmpl w:val="B2C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C0"/>
    <w:rsid w:val="003C7FBC"/>
    <w:rsid w:val="005C62CC"/>
    <w:rsid w:val="007B15BC"/>
    <w:rsid w:val="007C5DD3"/>
    <w:rsid w:val="007F1BC0"/>
    <w:rsid w:val="00826DA6"/>
    <w:rsid w:val="008F134A"/>
    <w:rsid w:val="00905FF1"/>
    <w:rsid w:val="00A64BAF"/>
    <w:rsid w:val="00E049C9"/>
    <w:rsid w:val="00E32E4A"/>
    <w:rsid w:val="00F55127"/>
    <w:rsid w:val="013D64B2"/>
    <w:rsid w:val="013D64B2"/>
    <w:rsid w:val="027FC5F4"/>
    <w:rsid w:val="03ABE223"/>
    <w:rsid w:val="059DE393"/>
    <w:rsid w:val="07545E91"/>
    <w:rsid w:val="07BE8753"/>
    <w:rsid w:val="0A809CE0"/>
    <w:rsid w:val="0C3A891C"/>
    <w:rsid w:val="0F45209F"/>
    <w:rsid w:val="1B5DF6FE"/>
    <w:rsid w:val="1C147B6F"/>
    <w:rsid w:val="20020780"/>
    <w:rsid w:val="21B70937"/>
    <w:rsid w:val="25D39AED"/>
    <w:rsid w:val="26181FC7"/>
    <w:rsid w:val="2F144564"/>
    <w:rsid w:val="2FA9602B"/>
    <w:rsid w:val="313FB32D"/>
    <w:rsid w:val="36AC1C15"/>
    <w:rsid w:val="36DD81AA"/>
    <w:rsid w:val="3EE62429"/>
    <w:rsid w:val="3F15DE11"/>
    <w:rsid w:val="4378D825"/>
    <w:rsid w:val="4427D043"/>
    <w:rsid w:val="45C193FD"/>
    <w:rsid w:val="4BE56364"/>
    <w:rsid w:val="4C538D22"/>
    <w:rsid w:val="50187137"/>
    <w:rsid w:val="5143BCBB"/>
    <w:rsid w:val="51752250"/>
    <w:rsid w:val="62A4FFF8"/>
    <w:rsid w:val="6CBB9670"/>
    <w:rsid w:val="6E122028"/>
    <w:rsid w:val="7A04FFDC"/>
    <w:rsid w:val="7C69F38E"/>
    <w:rsid w:val="7D3CA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43A59"/>
  <w15:chartTrackingRefBased/>
  <w15:docId w15:val="{E367D5FB-C1E9-4034-95E7-B02A5D6E86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1BC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7F1BC0"/>
  </w:style>
  <w:style w:type="paragraph" w:styleId="Bunntekst">
    <w:name w:val="footer"/>
    <w:basedOn w:val="Normal"/>
    <w:link w:val="BunntekstTegn"/>
    <w:uiPriority w:val="99"/>
    <w:unhideWhenUsed/>
    <w:rsid w:val="007F1BC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7F1BC0"/>
  </w:style>
  <w:style w:type="character" w:styleId="normaltextrun" w:customStyle="1">
    <w:name w:val="normaltextrun"/>
    <w:basedOn w:val="Standardskriftforavsnitt"/>
    <w:rsid w:val="005C62CC"/>
  </w:style>
  <w:style w:type="character" w:styleId="eop" w:customStyle="1">
    <w:name w:val="eop"/>
    <w:basedOn w:val="Standardskriftforavsnitt"/>
    <w:rsid w:val="005C62C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4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4d4864abfe014476" /><Relationship Type="http://schemas.openxmlformats.org/officeDocument/2006/relationships/hyperlink" Target="mailto:post@hvl.no" TargetMode="External" Id="R9e96ae820daf4fa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DFA3F4-302D-47A4-AB7A-B5D5D7ED3C46}"/>
</file>

<file path=customXml/itemProps2.xml><?xml version="1.0" encoding="utf-8"?>
<ds:datastoreItem xmlns:ds="http://schemas.openxmlformats.org/officeDocument/2006/customXml" ds:itemID="{6E63F0F9-E4EA-49B4-A37B-1849D1FB0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DEC61-6A19-4DB0-8BF9-7ACFFEAE92EE}">
  <ds:schemaRefs>
    <ds:schemaRef ds:uri="http://schemas.microsoft.com/office/2006/metadata/properties"/>
    <ds:schemaRef ds:uri="http://schemas.microsoft.com/office/infopath/2007/PartnerControls"/>
    <ds:schemaRef ds:uri="a69901de-bd1a-492b-bc4e-e259d2bee1e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Elise Vindenes</dc:creator>
  <cp:keywords/>
  <dc:description/>
  <cp:lastModifiedBy>Laila Elise Vindenes</cp:lastModifiedBy>
  <cp:revision>10</cp:revision>
  <dcterms:created xsi:type="dcterms:W3CDTF">2022-03-17T07:33:00Z</dcterms:created>
  <dcterms:modified xsi:type="dcterms:W3CDTF">2024-04-17T19:09:49Z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